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3"/>
        <w:gridCol w:w="4266"/>
      </w:tblGrid>
      <w:tr w:rsidR="005E3D71" w:rsidRPr="005E3D71" w:rsidTr="005E3D71">
        <w:tc>
          <w:tcPr>
            <w:tcW w:w="1701" w:type="dxa"/>
          </w:tcPr>
          <w:p w:rsidR="005E3D71" w:rsidRPr="005E3D71" w:rsidRDefault="005E3D71" w:rsidP="005E3D71">
            <w:pPr>
              <w:spacing w:after="200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 xml:space="preserve">Додаток № </w:t>
            </w:r>
            <w:r w:rsidR="005F6641">
              <w:rPr>
                <w:iCs/>
                <w:sz w:val="28"/>
                <w:szCs w:val="28"/>
                <w:lang w:val="uk-UA"/>
              </w:rPr>
              <w:t>2</w:t>
            </w:r>
          </w:p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>до протоколу № 3 від 03.09.2020</w:t>
            </w:r>
          </w:p>
        </w:tc>
      </w:tr>
    </w:tbl>
    <w:p w:rsidR="005E3D71" w:rsidRPr="005E3D71" w:rsidRDefault="005E3D71" w:rsidP="005E3D71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736AFE" w:rsidRDefault="00F748E5" w:rsidP="005E3D7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736AFE">
        <w:rPr>
          <w:rFonts w:ascii="Times New Roman" w:hAnsi="Times New Roman" w:cs="Times New Roman"/>
          <w:b/>
          <w:iCs/>
          <w:sz w:val="32"/>
          <w:szCs w:val="32"/>
          <w:lang w:val="uk-UA"/>
        </w:rPr>
        <w:t xml:space="preserve">Список осіб, </w:t>
      </w:r>
    </w:p>
    <w:p w:rsidR="00F748E5" w:rsidRPr="00736AFE" w:rsidRDefault="00F748E5" w:rsidP="005E3D7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736AFE">
        <w:rPr>
          <w:rFonts w:ascii="Times New Roman" w:hAnsi="Times New Roman" w:cs="Times New Roman"/>
          <w:b/>
          <w:iCs/>
          <w:sz w:val="32"/>
          <w:szCs w:val="32"/>
          <w:lang w:val="uk-UA"/>
        </w:rPr>
        <w:t>нагороджених відзнаками облдержадміністрації:</w:t>
      </w:r>
    </w:p>
    <w:p w:rsidR="00F748E5" w:rsidRPr="00F748E5" w:rsidRDefault="00F748E5" w:rsidP="005E3D7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5E3D71" w:rsidRDefault="005E3D71" w:rsidP="005E3D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A530B">
        <w:rPr>
          <w:rFonts w:ascii="Times New Roman" w:hAnsi="Times New Roman" w:cs="Times New Roman"/>
          <w:sz w:val="28"/>
          <w:szCs w:val="28"/>
          <w:lang w:val="uk-UA"/>
        </w:rPr>
        <w:t>Розпорядженням голови Запорізької обласної державної адміністрації від 03.08.2020 № 87-к</w:t>
      </w:r>
    </w:p>
    <w:p w:rsidR="00A513F6" w:rsidRPr="00AA530B" w:rsidRDefault="00A513F6" w:rsidP="005E3D7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A513F6" w:rsidRPr="00A513F6" w:rsidRDefault="00A513F6" w:rsidP="00A513F6">
      <w:pPr>
        <w:pStyle w:val="Standard"/>
        <w:jc w:val="center"/>
        <w:rPr>
          <w:sz w:val="32"/>
          <w:szCs w:val="32"/>
          <w:lang w:val="uk-UA"/>
        </w:rPr>
      </w:pPr>
      <w:r w:rsidRPr="00A513F6">
        <w:rPr>
          <w:sz w:val="32"/>
          <w:szCs w:val="32"/>
          <w:lang w:val="uk-UA"/>
        </w:rPr>
        <w:t>ЗА ВАГОМИЙ ВНЕСОК У РОЗВИТОК ЗАПОРІЗЬКОГО КРАЮ ТА З НАГОДИ ДНЯ ПІДПРИЄМЦЯ</w:t>
      </w:r>
    </w:p>
    <w:p w:rsidR="00A513F6" w:rsidRPr="00A513F6" w:rsidRDefault="00A513F6" w:rsidP="00A513F6">
      <w:pPr>
        <w:pStyle w:val="Standard"/>
        <w:jc w:val="center"/>
        <w:rPr>
          <w:sz w:val="32"/>
          <w:szCs w:val="32"/>
          <w:lang w:val="uk-UA"/>
        </w:rPr>
      </w:pPr>
    </w:p>
    <w:p w:rsidR="00A513F6" w:rsidRPr="00A513F6" w:rsidRDefault="00A513F6" w:rsidP="00A513F6">
      <w:pPr>
        <w:pStyle w:val="Standard"/>
        <w:jc w:val="center"/>
        <w:rPr>
          <w:iCs/>
          <w:sz w:val="32"/>
          <w:szCs w:val="32"/>
          <w:lang w:val="uk-UA"/>
        </w:rPr>
      </w:pPr>
      <w:r w:rsidRPr="00A513F6">
        <w:rPr>
          <w:iCs/>
          <w:sz w:val="32"/>
          <w:szCs w:val="32"/>
          <w:lang w:val="uk-UA"/>
        </w:rPr>
        <w:t>Ювілейною медаллю</w:t>
      </w:r>
      <w:r w:rsidRPr="00A513F6">
        <w:rPr>
          <w:iCs/>
          <w:sz w:val="29"/>
          <w:szCs w:val="29"/>
          <w:lang w:val="uk-UA"/>
        </w:rPr>
        <w:t xml:space="preserve"> </w:t>
      </w:r>
      <w:r w:rsidRPr="00A513F6">
        <w:rPr>
          <w:iCs/>
          <w:sz w:val="32"/>
          <w:szCs w:val="32"/>
          <w:lang w:val="uk-UA"/>
        </w:rPr>
        <w:t>«За розвиток Запорізького краю»</w:t>
      </w:r>
    </w:p>
    <w:p w:rsidR="00A513F6" w:rsidRPr="00A513F6" w:rsidRDefault="00A513F6" w:rsidP="00A513F6">
      <w:pPr>
        <w:pStyle w:val="Standard"/>
        <w:jc w:val="center"/>
        <w:rPr>
          <w:iCs/>
          <w:sz w:val="32"/>
          <w:szCs w:val="32"/>
          <w:lang w:val="uk-UA"/>
        </w:rPr>
      </w:pPr>
    </w:p>
    <w:p w:rsidR="00A513F6" w:rsidRPr="00A513F6" w:rsidRDefault="00A513F6" w:rsidP="00A513F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A513F6">
        <w:rPr>
          <w:rFonts w:ascii="Times New Roman" w:hAnsi="Times New Roman" w:cs="Times New Roman"/>
          <w:iCs/>
          <w:sz w:val="32"/>
          <w:szCs w:val="32"/>
          <w:lang w:val="uk-UA"/>
        </w:rPr>
        <w:t>НАГОРОДЖУЄТЬСЯ</w:t>
      </w:r>
      <w:r w:rsidRPr="00A513F6">
        <w:rPr>
          <w:rFonts w:ascii="Times New Roman" w:hAnsi="Times New Roman" w:cs="Times New Roman"/>
          <w:sz w:val="32"/>
          <w:szCs w:val="32"/>
          <w:lang w:val="uk-UA"/>
        </w:rPr>
        <w:t>:</w:t>
      </w:r>
    </w:p>
    <w:p w:rsidR="00A513F6" w:rsidRPr="00A513F6" w:rsidRDefault="00A513F6" w:rsidP="00A513F6">
      <w:pPr>
        <w:jc w:val="center"/>
        <w:rPr>
          <w:rFonts w:ascii="Times New Roman" w:hAnsi="Times New Roman" w:cs="Times New Roman"/>
          <w:lang w:val="uk-UA"/>
        </w:rPr>
      </w:pPr>
    </w:p>
    <w:tbl>
      <w:tblPr>
        <w:tblW w:w="9288" w:type="dxa"/>
        <w:tblLook w:val="01E0"/>
      </w:tblPr>
      <w:tblGrid>
        <w:gridCol w:w="566"/>
        <w:gridCol w:w="3937"/>
        <w:gridCol w:w="4785"/>
      </w:tblGrid>
      <w:tr w:rsidR="00A513F6" w:rsidRPr="00A513F6" w:rsidTr="00697E85">
        <w:tc>
          <w:tcPr>
            <w:tcW w:w="566" w:type="dxa"/>
          </w:tcPr>
          <w:p w:rsidR="00A513F6" w:rsidRPr="00A513F6" w:rsidRDefault="00A513F6" w:rsidP="00697E85">
            <w:pPr>
              <w:pStyle w:val="Standard"/>
              <w:rPr>
                <w:sz w:val="28"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A513F6" w:rsidRPr="00A513F6" w:rsidRDefault="00A513F6" w:rsidP="00697E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513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Пучков</w:t>
            </w:r>
            <w:proofErr w:type="spellEnd"/>
            <w:r w:rsidRPr="00A513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513F6" w:rsidRPr="00A513F6" w:rsidRDefault="00A513F6" w:rsidP="00697E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13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Олексій Володимирович</w:t>
            </w:r>
          </w:p>
          <w:p w:rsidR="00A513F6" w:rsidRPr="00A513F6" w:rsidRDefault="00A513F6" w:rsidP="00697E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5" w:type="dxa"/>
          </w:tcPr>
          <w:p w:rsidR="00A513F6" w:rsidRPr="00A513F6" w:rsidRDefault="00A513F6" w:rsidP="00697E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13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українсько-іспанського товариства з обмеженою відповідальністю «Урожай», власник «Майстерні пончиків»</w:t>
            </w:r>
          </w:p>
        </w:tc>
      </w:tr>
    </w:tbl>
    <w:p w:rsidR="005E3D71" w:rsidRPr="00AA530B" w:rsidRDefault="005E3D71" w:rsidP="005E3D7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AA530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 СУМЛІННУ ПРАЦЮ, ВИСОКИЙ ПРОФЕСІОНАЛІЗМ, ВАГОМИЙ ОСОБИСТИЙ ВНЕСОК У СОЦІАЛЬНО-ЕКОНОМІЧНИЙ РОЗВИТОК ЗАПОРІЗЬКОЇ ОБЛАСТІ ТА </w:t>
      </w:r>
      <w:r w:rsidRPr="00AA530B">
        <w:rPr>
          <w:rFonts w:ascii="Times New Roman" w:hAnsi="Times New Roman" w:cs="Times New Roman"/>
          <w:sz w:val="28"/>
          <w:szCs w:val="28"/>
          <w:lang w:val="uk-UA"/>
        </w:rPr>
        <w:t>З НАГОДИ ДНЯ ПІДПРИЄМЦЯ</w:t>
      </w:r>
    </w:p>
    <w:p w:rsidR="005E3D71" w:rsidRPr="00AA530B" w:rsidRDefault="005E3D71" w:rsidP="005E3D7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5E3D71" w:rsidRPr="00AA530B" w:rsidRDefault="005E3D71" w:rsidP="005E3D7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AA530B">
        <w:rPr>
          <w:rFonts w:ascii="Times New Roman" w:hAnsi="Times New Roman" w:cs="Times New Roman"/>
          <w:iCs/>
          <w:sz w:val="28"/>
          <w:szCs w:val="28"/>
          <w:lang w:val="uk-UA"/>
        </w:rPr>
        <w:t>Грамотою Запорізької обласної державної адміністрації</w:t>
      </w:r>
    </w:p>
    <w:p w:rsidR="005E3D71" w:rsidRPr="00AA530B" w:rsidRDefault="005E3D71" w:rsidP="005E3D7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5E3D71" w:rsidRPr="00AA530B" w:rsidRDefault="005E3D71" w:rsidP="005E3D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A530B">
        <w:rPr>
          <w:rFonts w:ascii="Times New Roman" w:hAnsi="Times New Roman" w:cs="Times New Roman"/>
          <w:iCs/>
          <w:sz w:val="28"/>
          <w:szCs w:val="28"/>
          <w:lang w:val="uk-UA"/>
        </w:rPr>
        <w:t>НАГОРОДЖУЮТЬСЯ</w:t>
      </w:r>
      <w:r w:rsidRPr="00AA530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E3D71" w:rsidRPr="00AA530B" w:rsidRDefault="005E3D71" w:rsidP="005E3D7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99" w:type="dxa"/>
        <w:tblInd w:w="-252" w:type="dxa"/>
        <w:tblLook w:val="01E0"/>
      </w:tblPr>
      <w:tblGrid>
        <w:gridCol w:w="1296"/>
        <w:gridCol w:w="3847"/>
        <w:gridCol w:w="4856"/>
      </w:tblGrid>
      <w:tr w:rsidR="005E3D71" w:rsidRPr="00AA530B" w:rsidTr="00697E85">
        <w:tc>
          <w:tcPr>
            <w:tcW w:w="1296" w:type="dxa"/>
          </w:tcPr>
          <w:p w:rsidR="005E3D71" w:rsidRPr="00AA530B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Адаменко 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Петро Семенович</w:t>
            </w:r>
          </w:p>
        </w:tc>
        <w:tc>
          <w:tcPr>
            <w:tcW w:w="4856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приватного підприємства «МАРС», Мелітопольський район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AA530B" w:rsidTr="00697E85">
        <w:tc>
          <w:tcPr>
            <w:tcW w:w="1296" w:type="dxa"/>
          </w:tcPr>
          <w:p w:rsidR="005E3D71" w:rsidRPr="00AA530B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Алієв 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Гусейн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Баяндур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огли</w:t>
            </w:r>
            <w:proofErr w:type="spellEnd"/>
          </w:p>
        </w:tc>
        <w:tc>
          <w:tcPr>
            <w:tcW w:w="4856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– підприємець, 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Василівський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AA530B" w:rsidTr="00697E85">
        <w:tc>
          <w:tcPr>
            <w:tcW w:w="1296" w:type="dxa"/>
          </w:tcPr>
          <w:p w:rsidR="005E3D71" w:rsidRPr="00AA530B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Белюга</w:t>
            </w:r>
            <w:proofErr w:type="spellEnd"/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Леонідович</w:t>
            </w:r>
          </w:p>
        </w:tc>
        <w:tc>
          <w:tcPr>
            <w:tcW w:w="4856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власник торгово-розважального комплексу «</w:t>
            </w: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Beluga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м. Запоріжжя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AA530B" w:rsidTr="00697E85">
        <w:tc>
          <w:tcPr>
            <w:tcW w:w="1296" w:type="dxa"/>
          </w:tcPr>
          <w:p w:rsidR="005E3D71" w:rsidRPr="00AA530B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Биковська</w:t>
            </w:r>
            <w:proofErr w:type="spellEnd"/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Михайлівна</w:t>
            </w:r>
          </w:p>
        </w:tc>
        <w:tc>
          <w:tcPr>
            <w:tcW w:w="4856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– підприємець, 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Більмацький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AA530B" w:rsidTr="00697E85">
        <w:tc>
          <w:tcPr>
            <w:tcW w:w="1296" w:type="dxa"/>
          </w:tcPr>
          <w:p w:rsidR="005E3D71" w:rsidRPr="00AA530B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Боровий</w:t>
            </w:r>
          </w:p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Петро Іванович</w:t>
            </w:r>
          </w:p>
        </w:tc>
        <w:tc>
          <w:tcPr>
            <w:tcW w:w="4856" w:type="dxa"/>
          </w:tcPr>
          <w:p w:rsidR="005E3D71" w:rsidRPr="00AA530B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приватного акціонерного товариства «</w:t>
            </w: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Молочанське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міжрайонне виробниче підприємство з племінної </w:t>
            </w:r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справи у тваринництві», </w:t>
            </w:r>
          </w:p>
          <w:p w:rsid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Токмацький</w:t>
            </w:r>
            <w:proofErr w:type="spellEnd"/>
            <w:r w:rsidRPr="00AA53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F748E5" w:rsidRPr="00AA530B" w:rsidRDefault="00F748E5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5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Боярський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товариства з обмеженою відповідальністю «Флагман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телеком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сервіс», м. 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Василенко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 Володимирович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товариства з обмеженою відповідальністю «ТВП «Перспектива», Приазовський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210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Гук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Федір Олександрович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приватного підприємства «ТСЦ «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Простор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Вільнянський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165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Єременко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Валерійович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             м. Токмак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5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Кардаш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товариства з обмеженою відповідальністю «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Альбакор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», 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75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Каценельсон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Вадимович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власник мережі закладів ресторанної групи «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Лімонсоль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м. 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Ключ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Володимирівна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– підприємець,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Новомиколаївський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22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Коваленко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Євген Сергійович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товариства з обмеженою відповідальністю «Консалтингове бюро «Партнер», м. 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22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Кривоус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Алла Дмитрівна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м. Бердянськ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Кулеба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селянського фермерського господарства «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Кулеба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Розівський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Лоцман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Вікторівна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– підприємець,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Кам’янсько-Дніпровський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Лутаєв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товариства з обмеженою відповідальністю «СОЮЗ»,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Гуляйпільський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Малов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 Миколайович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фермерського господарства «МАЛОВ»,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Веселівський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736AFE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Мороз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Антонович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засновник товариства з обмеженою відповідальністю «Виробництво підсиленої техніки»,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Оріхівський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Нетяга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 Геннадійович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засновник товариства з обмеженою відповідальністю «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Діасервіс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м. 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Новаковський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Костянтин Сергійович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– підприємець,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Василівський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Очканов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Олександрович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приватного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сільськогосподарського підприємства «ЛЕНДФОРТ АЗОВ», Бердянський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Паламарь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Михайлович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товариства з обмеженою відповідальністю «МАСТЕР», м. Енергодар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Панченко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Клавдія Іванівна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 товариства з обмеженою відповідальністю «Мрія»,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Пологівський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Середа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товариства з обмеженою відповідальністю «ЛІДЕР», м. Мелітополь</w:t>
            </w: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Федоренко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Валерійович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м. 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Черкасов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 Сергійович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– підприємець,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засновник аптеки «Домашній лікар», 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Пологівський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Черногор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Віта Миколаївна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Михайлівський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Шевченко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Олексій Станіславович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                         м. Запоріжжя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Шумков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Артем Костянтинович 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– підприємець, Чернігівський район</w:t>
            </w:r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3D71" w:rsidRPr="005E3D71" w:rsidTr="00697E85">
        <w:trPr>
          <w:trHeight w:val="349"/>
        </w:trPr>
        <w:tc>
          <w:tcPr>
            <w:tcW w:w="1296" w:type="dxa"/>
          </w:tcPr>
          <w:p w:rsidR="005E3D71" w:rsidRPr="005E3D71" w:rsidRDefault="005E3D71" w:rsidP="005E3D71">
            <w:pPr>
              <w:numPr>
                <w:ilvl w:val="0"/>
                <w:numId w:val="1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47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Ялпачик</w:t>
            </w:r>
            <w:proofErr w:type="spellEnd"/>
          </w:p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Вадим Федорович</w:t>
            </w:r>
          </w:p>
        </w:tc>
        <w:tc>
          <w:tcPr>
            <w:tcW w:w="4856" w:type="dxa"/>
          </w:tcPr>
          <w:p w:rsidR="005E3D71" w:rsidRPr="005E3D71" w:rsidRDefault="005E3D71" w:rsidP="005E3D7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засновник товариства з обмеженою відповідальністю «</w:t>
            </w:r>
            <w:proofErr w:type="spellStart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Руслан-комплект</w:t>
            </w:r>
            <w:proofErr w:type="spellEnd"/>
            <w:r w:rsidRPr="005E3D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м. Мелітополь</w:t>
            </w:r>
          </w:p>
        </w:tc>
      </w:tr>
    </w:tbl>
    <w:p w:rsidR="00294437" w:rsidRDefault="00294437" w:rsidP="005E3D71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9C2EFB" w:rsidRDefault="009C2EFB" w:rsidP="005E3D71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9C2EFB" w:rsidRPr="00081957" w:rsidRDefault="009C2EFB" w:rsidP="009C2E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</w:t>
      </w:r>
    </w:p>
    <w:p w:rsidR="009C2EFB" w:rsidRPr="005E3D71" w:rsidRDefault="009C2EFB" w:rsidP="009C2EF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C2EFB" w:rsidRPr="005E3D71" w:rsidSect="00AA53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30B" w:rsidRPr="002817FC" w:rsidRDefault="00AA530B" w:rsidP="00AA530B">
      <w:pPr>
        <w:spacing w:after="0" w:line="240" w:lineRule="auto"/>
        <w:rPr>
          <w:rFonts w:eastAsia="Times New Roman"/>
          <w:sz w:val="24"/>
          <w:szCs w:val="24"/>
        </w:rPr>
      </w:pPr>
      <w:r>
        <w:separator/>
      </w:r>
    </w:p>
  </w:endnote>
  <w:endnote w:type="continuationSeparator" w:id="1">
    <w:p w:rsidR="00AA530B" w:rsidRPr="002817FC" w:rsidRDefault="00AA530B" w:rsidP="00AA530B">
      <w:pPr>
        <w:spacing w:after="0" w:line="240" w:lineRule="auto"/>
        <w:rPr>
          <w:rFonts w:eastAsia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30B" w:rsidRDefault="00AA530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30B" w:rsidRDefault="00AA530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30B" w:rsidRDefault="00AA53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30B" w:rsidRPr="002817FC" w:rsidRDefault="00AA530B" w:rsidP="00AA530B">
      <w:pPr>
        <w:spacing w:after="0" w:line="240" w:lineRule="auto"/>
        <w:rPr>
          <w:rFonts w:eastAsia="Times New Roman"/>
          <w:sz w:val="24"/>
          <w:szCs w:val="24"/>
        </w:rPr>
      </w:pPr>
      <w:r>
        <w:separator/>
      </w:r>
    </w:p>
  </w:footnote>
  <w:footnote w:type="continuationSeparator" w:id="1">
    <w:p w:rsidR="00AA530B" w:rsidRPr="002817FC" w:rsidRDefault="00AA530B" w:rsidP="00AA530B">
      <w:pPr>
        <w:spacing w:after="0" w:line="240" w:lineRule="auto"/>
        <w:rPr>
          <w:rFonts w:eastAsia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30B" w:rsidRDefault="00AA530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8791"/>
      <w:docPartObj>
        <w:docPartGallery w:val="Page Numbers (Top of Page)"/>
        <w:docPartUnique/>
      </w:docPartObj>
    </w:sdtPr>
    <w:sdtContent>
      <w:p w:rsidR="00AA530B" w:rsidRDefault="00B8458B">
        <w:pPr>
          <w:pStyle w:val="a4"/>
          <w:jc w:val="center"/>
        </w:pPr>
        <w:fldSimple w:instr=" PAGE   \* MERGEFORMAT ">
          <w:r w:rsidR="00736AFE">
            <w:rPr>
              <w:noProof/>
            </w:rPr>
            <w:t>2</w:t>
          </w:r>
        </w:fldSimple>
      </w:p>
    </w:sdtContent>
  </w:sdt>
  <w:p w:rsidR="00AA530B" w:rsidRDefault="00AA530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30B" w:rsidRDefault="00AA53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A05E1"/>
    <w:multiLevelType w:val="hybridMultilevel"/>
    <w:tmpl w:val="7D6611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D71"/>
    <w:rsid w:val="000752E2"/>
    <w:rsid w:val="000F5537"/>
    <w:rsid w:val="00294437"/>
    <w:rsid w:val="005E3D71"/>
    <w:rsid w:val="005F6641"/>
    <w:rsid w:val="00736AFE"/>
    <w:rsid w:val="00811F15"/>
    <w:rsid w:val="008343BE"/>
    <w:rsid w:val="009C2EFB"/>
    <w:rsid w:val="00A513F6"/>
    <w:rsid w:val="00AA530B"/>
    <w:rsid w:val="00B8458B"/>
    <w:rsid w:val="00F7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5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530B"/>
  </w:style>
  <w:style w:type="paragraph" w:styleId="a6">
    <w:name w:val="footer"/>
    <w:basedOn w:val="a"/>
    <w:link w:val="a7"/>
    <w:uiPriority w:val="99"/>
    <w:semiHidden/>
    <w:unhideWhenUsed/>
    <w:rsid w:val="00AA5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530B"/>
  </w:style>
  <w:style w:type="paragraph" w:customStyle="1" w:styleId="Standard">
    <w:name w:val="Standard"/>
    <w:rsid w:val="00A513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586</Words>
  <Characters>3342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2020-09-07T07:09:00Z</dcterms:created>
  <dcterms:modified xsi:type="dcterms:W3CDTF">2020-09-07T09:46:00Z</dcterms:modified>
</cp:coreProperties>
</file>